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D71F9" w14:textId="0CE6A430" w:rsidR="00C36931" w:rsidRDefault="00C36931" w:rsidP="00C36931">
      <w:pPr>
        <w:pStyle w:val="Header"/>
        <w:tabs>
          <w:tab w:val="clear" w:pos="9360"/>
        </w:tabs>
        <w:spacing w:after="360"/>
        <w:ind w:left="-360" w:right="-360"/>
        <w:jc w:val="center"/>
      </w:pPr>
      <w:r>
        <w:rPr>
          <w:noProof/>
        </w:rPr>
        <w:drawing>
          <wp:inline distT="0" distB="0" distL="0" distR="0" wp14:anchorId="70AE5C84" wp14:editId="7E075F8C">
            <wp:extent cx="4454391" cy="1053465"/>
            <wp:effectExtent l="0" t="0" r="3810" b="0"/>
            <wp:docPr id="3" name="Picture 3" descr="Center for Transformative Infrastructure Preservation and Sustainability (CT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enter for Transformative Infrastructure Preservation and Sustainability (CTIP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4454391" cy="1053465"/>
                    </a:xfrm>
                    <a:prstGeom prst="rect">
                      <a:avLst/>
                    </a:prstGeom>
                    <a:noFill/>
                    <a:ln>
                      <a:noFill/>
                    </a:ln>
                  </pic:spPr>
                </pic:pic>
              </a:graphicData>
            </a:graphic>
          </wp:inline>
        </w:drawing>
      </w:r>
    </w:p>
    <w:p w14:paraId="06E52E18" w14:textId="4C83EDFA" w:rsidR="00500034" w:rsidRDefault="00500034" w:rsidP="004A34F1">
      <w:pPr>
        <w:pStyle w:val="Header"/>
        <w:tabs>
          <w:tab w:val="clear" w:pos="9360"/>
        </w:tabs>
        <w:spacing w:after="120"/>
        <w:ind w:left="-360" w:right="-360"/>
        <w:jc w:val="center"/>
      </w:pPr>
      <w:r>
        <w:rPr>
          <w:noProof/>
        </w:rPr>
        <mc:AlternateContent>
          <mc:Choice Requires="wps">
            <w:drawing>
              <wp:inline distT="0" distB="0" distL="0" distR="0" wp14:anchorId="311A2846" wp14:editId="41010817">
                <wp:extent cx="6333214" cy="612250"/>
                <wp:effectExtent l="0" t="0" r="10795" b="14605"/>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3214" cy="612250"/>
                        </a:xfrm>
                        <a:prstGeom prst="rect">
                          <a:avLst/>
                        </a:prstGeom>
                        <a:solidFill>
                          <a:srgbClr val="17492C"/>
                        </a:solidFill>
                        <a:ln w="9525">
                          <a:solidFill>
                            <a:schemeClr val="tx1"/>
                          </a:solidFill>
                          <a:miter lim="800000"/>
                          <a:headEnd/>
                          <a:tailEnd/>
                        </a:ln>
                      </wps:spPr>
                      <wps:txbx>
                        <w:txbxContent>
                          <w:p w14:paraId="568D9CF8" w14:textId="4FD3AC74" w:rsidR="00500034" w:rsidRDefault="00811AA2" w:rsidP="00F72B6B">
                            <w:pPr>
                              <w:pStyle w:val="Heading1"/>
                            </w:pPr>
                            <w:r w:rsidRPr="00811AA2">
                              <w:t>Delamination of Partial-Depth Panels in Concrete Bridge Decks: Inspection and Repair</w:t>
                            </w:r>
                          </w:p>
                          <w:p w14:paraId="7261024F" w14:textId="542BA7C4" w:rsidR="00C86335" w:rsidRPr="0044020A" w:rsidRDefault="00C86335" w:rsidP="00FC35C9">
                            <w:pPr>
                              <w:spacing w:before="60" w:after="60"/>
                              <w:rPr>
                                <w:rFonts w:ascii="Arial" w:hAnsi="Arial" w:cs="Arial"/>
                              </w:rPr>
                            </w:pPr>
                            <w:r w:rsidRPr="0044020A">
                              <w:rPr>
                                <w:rFonts w:ascii="Arial" w:hAnsi="Arial" w:cs="Arial"/>
                                <w:i/>
                                <w:iCs/>
                                <w:sz w:val="22"/>
                                <w:szCs w:val="18"/>
                              </w:rPr>
                              <w:t>CTIPS-</w:t>
                            </w:r>
                            <w:r w:rsidR="00811AA2">
                              <w:rPr>
                                <w:rFonts w:ascii="Arial" w:hAnsi="Arial" w:cs="Arial"/>
                                <w:i/>
                                <w:iCs/>
                                <w:sz w:val="22"/>
                                <w:szCs w:val="18"/>
                              </w:rPr>
                              <w:t>035</w:t>
                            </w:r>
                            <w:r w:rsidRPr="0044020A">
                              <w:rPr>
                                <w:rFonts w:ascii="Arial" w:hAnsi="Arial" w:cs="Arial"/>
                                <w:i/>
                                <w:iCs/>
                                <w:sz w:val="22"/>
                                <w:szCs w:val="18"/>
                              </w:rPr>
                              <w:t xml:space="preserve"> – UTC Project Information</w:t>
                            </w:r>
                          </w:p>
                        </w:txbxContent>
                      </wps:txbx>
                      <wps:bodyPr rot="0" vert="horz" wrap="square" lIns="182880" tIns="91440" rIns="182880" bIns="91440" anchor="t" anchorCtr="0">
                        <a:spAutoFit/>
                      </wps:bodyPr>
                    </wps:wsp>
                  </a:graphicData>
                </a:graphic>
              </wp:inline>
            </w:drawing>
          </mc:Choice>
          <mc:Fallback>
            <w:pict>
              <v:shapetype w14:anchorId="311A2846" id="_x0000_t202" coordsize="21600,21600" o:spt="202" path="m,l,21600r21600,l21600,xe">
                <v:stroke joinstyle="miter"/>
                <v:path gradientshapeok="t" o:connecttype="rect"/>
              </v:shapetype>
              <v:shape id="Text Box 2" o:spid="_x0000_s1026" type="#_x0000_t202" alt="&quot;&quot;" style="width:498.7pt;height:4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" fillcolor="#17492c" strokecolor="black [3213]">
                <v:textbox style="mso-fit-shape-to-text:t" inset="14.4pt,7.2pt,14.4pt,7.2pt">
                  <w:txbxContent>
                    <w:p w14:paraId="568D9CF8" w14:textId="4FD3AC74" w:rsidR="00500034" w:rsidRDefault="00811AA2" w:rsidP="00F72B6B">
                      <w:pPr>
                        <w:pStyle w:val="Heading1"/>
                      </w:pPr>
                      <w:r w:rsidRPr="00811AA2">
                        <w:t>Delamination of Partial-Depth Panels in Concrete Bridge Decks: Inspection and Repair</w:t>
                      </w:r>
                    </w:p>
                    <w:p w14:paraId="7261024F" w14:textId="542BA7C4" w:rsidR="00C86335" w:rsidRPr="0044020A" w:rsidRDefault="00C86335" w:rsidP="00FC35C9">
                      <w:pPr>
                        <w:spacing w:before="60" w:after="60"/>
                        <w:rPr>
                          <w:rFonts w:ascii="Arial" w:hAnsi="Arial" w:cs="Arial"/>
                        </w:rPr>
                      </w:pPr>
                      <w:r w:rsidRPr="0044020A">
                        <w:rPr>
                          <w:rFonts w:ascii="Arial" w:hAnsi="Arial" w:cs="Arial"/>
                          <w:i/>
                          <w:iCs/>
                          <w:sz w:val="22"/>
                          <w:szCs w:val="18"/>
                        </w:rPr>
                        <w:t>CTIPS-</w:t>
                      </w:r>
                      <w:r w:rsidR="00811AA2">
                        <w:rPr>
                          <w:rFonts w:ascii="Arial" w:hAnsi="Arial" w:cs="Arial"/>
                          <w:i/>
                          <w:iCs/>
                          <w:sz w:val="22"/>
                          <w:szCs w:val="18"/>
                        </w:rPr>
                        <w:t>035</w:t>
                      </w:r>
                      <w:r w:rsidRPr="0044020A">
                        <w:rPr>
                          <w:rFonts w:ascii="Arial" w:hAnsi="Arial" w:cs="Arial"/>
                          <w:i/>
                          <w:iCs/>
                          <w:sz w:val="22"/>
                          <w:szCs w:val="18"/>
                        </w:rPr>
                        <w:t xml:space="preserve"> – UTC Project Information</w:t>
                      </w:r>
                    </w:p>
                  </w:txbxContent>
                </v:textbox>
                <w10:anchorlock/>
              </v:shape>
            </w:pict>
          </mc:Fallback>
        </mc:AlternateContent>
      </w:r>
    </w:p>
    <w:tbl>
      <w:tblPr>
        <w:tblpPr w:leftFromText="180" w:rightFromText="180" w:vertAnchor="text" w:horzAnchor="margin" w:tblpX="-90" w:tblpY="192"/>
        <w:tblW w:w="9450" w:type="dxa"/>
        <w:tblLook w:val="0480" w:firstRow="0" w:lastRow="0" w:firstColumn="1" w:lastColumn="0" w:noHBand="0" w:noVBand="1"/>
      </w:tblPr>
      <w:tblGrid>
        <w:gridCol w:w="2970"/>
        <w:gridCol w:w="6480"/>
      </w:tblGrid>
      <w:tr w:rsidR="00500034" w14:paraId="2BB2CA9A" w14:textId="77777777" w:rsidTr="00017FCD">
        <w:tc>
          <w:tcPr>
            <w:tcW w:w="2970" w:type="dxa"/>
          </w:tcPr>
          <w:p w14:paraId="68EBA8DD" w14:textId="77777777" w:rsidR="00500034" w:rsidRDefault="00500034" w:rsidP="00500034">
            <w:pPr>
              <w:spacing w:after="120"/>
              <w:rPr>
                <w:rFonts w:eastAsia="Calibri" w:cs="Times New Roman"/>
                <w:b/>
                <w:sz w:val="22"/>
                <w:szCs w:val="22"/>
              </w:rPr>
            </w:pPr>
            <w:r>
              <w:rPr>
                <w:rFonts w:eastAsia="Calibri" w:cs="Times New Roman"/>
                <w:b/>
                <w:sz w:val="22"/>
                <w:szCs w:val="22"/>
              </w:rPr>
              <w:t>Recipient</w:t>
            </w:r>
            <w:r w:rsidRPr="00CE0EC0">
              <w:rPr>
                <w:rFonts w:eastAsia="Calibri" w:cs="Times New Roman"/>
                <w:b/>
                <w:sz w:val="22"/>
                <w:szCs w:val="22"/>
              </w:rPr>
              <w:t>/Grant Number:</w:t>
            </w:r>
          </w:p>
        </w:tc>
        <w:tc>
          <w:tcPr>
            <w:tcW w:w="6480" w:type="dxa"/>
          </w:tcPr>
          <w:p w14:paraId="33BA1029" w14:textId="18339E36" w:rsidR="00500034" w:rsidRPr="007E7ECF" w:rsidRDefault="00500034" w:rsidP="00500034">
            <w:pPr>
              <w:rPr>
                <w:rFonts w:eastAsia="Calibri" w:cs="Times New Roman"/>
                <w:sz w:val="22"/>
                <w:szCs w:val="22"/>
              </w:rPr>
            </w:pPr>
            <w:r w:rsidRPr="007E7ECF">
              <w:rPr>
                <w:rFonts w:eastAsia="Calibri" w:cs="Times New Roman"/>
                <w:sz w:val="22"/>
                <w:szCs w:val="22"/>
              </w:rPr>
              <w:t>North Dakota State University</w:t>
            </w:r>
            <w:r w:rsidR="00C151B5">
              <w:rPr>
                <w:rFonts w:eastAsia="Calibri" w:cs="Times New Roman"/>
                <w:sz w:val="22"/>
                <w:szCs w:val="22"/>
              </w:rPr>
              <w:t>,</w:t>
            </w:r>
            <w:r w:rsidR="00C151B5">
              <w:t xml:space="preserve"> </w:t>
            </w:r>
            <w:r w:rsidR="00C151B5" w:rsidRPr="00C151B5">
              <w:rPr>
                <w:rFonts w:eastAsia="Calibri" w:cs="Times New Roman"/>
                <w:sz w:val="22"/>
                <w:szCs w:val="22"/>
              </w:rPr>
              <w:t>University of Utah</w:t>
            </w:r>
          </w:p>
          <w:p w14:paraId="040AC1A0" w14:textId="77777777" w:rsidR="00500034" w:rsidRPr="007E7ECF" w:rsidRDefault="00500034" w:rsidP="00500034">
            <w:pPr>
              <w:spacing w:after="120"/>
              <w:rPr>
                <w:rFonts w:eastAsia="Calibri" w:cs="Times New Roman"/>
                <w:b/>
                <w:sz w:val="22"/>
                <w:szCs w:val="22"/>
              </w:rPr>
            </w:pPr>
            <w:r w:rsidRPr="007E7ECF">
              <w:rPr>
                <w:rFonts w:eastAsia="Calibri" w:cs="Times New Roman"/>
                <w:sz w:val="22"/>
                <w:szCs w:val="22"/>
              </w:rPr>
              <w:t>Grant No. 69A3552348308</w:t>
            </w:r>
          </w:p>
        </w:tc>
      </w:tr>
      <w:tr w:rsidR="00500034" w14:paraId="13E1809C" w14:textId="77777777" w:rsidTr="00017FCD">
        <w:tc>
          <w:tcPr>
            <w:tcW w:w="2970" w:type="dxa"/>
          </w:tcPr>
          <w:p w14:paraId="0513479F" w14:textId="77777777" w:rsidR="00500034" w:rsidRDefault="00500034" w:rsidP="00500034">
            <w:pPr>
              <w:spacing w:after="120"/>
              <w:rPr>
                <w:rFonts w:eastAsia="Calibri" w:cs="Times New Roman"/>
                <w:b/>
                <w:sz w:val="22"/>
                <w:szCs w:val="22"/>
              </w:rPr>
            </w:pPr>
            <w:r w:rsidRPr="00CE0EC0">
              <w:rPr>
                <w:rFonts w:eastAsia="Calibri" w:cs="Times New Roman"/>
                <w:b/>
                <w:sz w:val="22"/>
                <w:szCs w:val="22"/>
              </w:rPr>
              <w:t>Center Name:</w:t>
            </w:r>
          </w:p>
        </w:tc>
        <w:tc>
          <w:tcPr>
            <w:tcW w:w="6480" w:type="dxa"/>
          </w:tcPr>
          <w:p w14:paraId="4FAF51CA" w14:textId="77777777" w:rsidR="00500034" w:rsidRPr="007E7ECF" w:rsidRDefault="00500034" w:rsidP="00500034">
            <w:pPr>
              <w:spacing w:after="120"/>
              <w:rPr>
                <w:rFonts w:eastAsia="Calibri" w:cs="Times New Roman"/>
                <w:b/>
                <w:sz w:val="22"/>
                <w:szCs w:val="22"/>
              </w:rPr>
            </w:pPr>
            <w:r w:rsidRPr="007E7ECF">
              <w:rPr>
                <w:rFonts w:eastAsia="Calibri" w:cs="Times New Roman"/>
                <w:sz w:val="22"/>
                <w:szCs w:val="22"/>
              </w:rPr>
              <w:t>Center for Transformative Infrastructure Preservation and Sustainability</w:t>
            </w:r>
          </w:p>
        </w:tc>
      </w:tr>
      <w:tr w:rsidR="00500034" w14:paraId="2EE7F149" w14:textId="77777777" w:rsidTr="00017FCD">
        <w:tc>
          <w:tcPr>
            <w:tcW w:w="2970" w:type="dxa"/>
          </w:tcPr>
          <w:p w14:paraId="4D0FAC6D" w14:textId="77777777" w:rsidR="00500034" w:rsidRPr="00CE0EC0" w:rsidRDefault="00500034" w:rsidP="00500034">
            <w:pPr>
              <w:spacing w:after="120"/>
              <w:rPr>
                <w:rFonts w:eastAsia="Calibri" w:cs="Times New Roman"/>
                <w:b/>
                <w:sz w:val="22"/>
                <w:szCs w:val="22"/>
              </w:rPr>
            </w:pPr>
            <w:r w:rsidRPr="00CE0EC0">
              <w:rPr>
                <w:rFonts w:eastAsia="Calibri" w:cs="Times New Roman"/>
                <w:b/>
                <w:sz w:val="22"/>
                <w:szCs w:val="22"/>
              </w:rPr>
              <w:t>Research Priority:</w:t>
            </w:r>
          </w:p>
        </w:tc>
        <w:tc>
          <w:tcPr>
            <w:tcW w:w="6480" w:type="dxa"/>
          </w:tcPr>
          <w:p w14:paraId="6D569D93" w14:textId="77777777" w:rsidR="00500034" w:rsidRPr="007E7ECF" w:rsidRDefault="00500034" w:rsidP="00500034">
            <w:pPr>
              <w:spacing w:after="120"/>
              <w:rPr>
                <w:rFonts w:eastAsia="Calibri" w:cs="Times New Roman"/>
                <w:sz w:val="22"/>
                <w:szCs w:val="22"/>
              </w:rPr>
            </w:pPr>
            <w:r w:rsidRPr="007E7ECF">
              <w:rPr>
                <w:rFonts w:eastAsia="Calibri" w:cs="Times New Roman"/>
                <w:sz w:val="22"/>
                <w:szCs w:val="22"/>
              </w:rPr>
              <w:t>Preserving the Existing Transportation System</w:t>
            </w:r>
          </w:p>
        </w:tc>
      </w:tr>
      <w:tr w:rsidR="00500034" w14:paraId="0D1B1BC4" w14:textId="77777777" w:rsidTr="00017FCD">
        <w:tc>
          <w:tcPr>
            <w:tcW w:w="2970" w:type="dxa"/>
          </w:tcPr>
          <w:p w14:paraId="1320521E" w14:textId="77777777" w:rsidR="00500034" w:rsidRPr="00CE0EC0" w:rsidRDefault="00500034" w:rsidP="00500034">
            <w:pPr>
              <w:spacing w:after="120"/>
              <w:rPr>
                <w:rFonts w:eastAsia="Calibri" w:cs="Times New Roman"/>
                <w:b/>
                <w:sz w:val="22"/>
                <w:szCs w:val="22"/>
              </w:rPr>
            </w:pPr>
            <w:r w:rsidRPr="00CE0EC0">
              <w:rPr>
                <w:rFonts w:eastAsia="Calibri" w:cs="Times New Roman"/>
                <w:b/>
                <w:bCs/>
                <w:sz w:val="22"/>
                <w:szCs w:val="22"/>
              </w:rPr>
              <w:t>Principal Investigator(s):</w:t>
            </w:r>
          </w:p>
        </w:tc>
        <w:tc>
          <w:tcPr>
            <w:tcW w:w="6480" w:type="dxa"/>
          </w:tcPr>
          <w:p w14:paraId="59FAFF25" w14:textId="4A741ADB" w:rsidR="00A14FAE" w:rsidRPr="007E7ECF" w:rsidRDefault="00C151B5" w:rsidP="00500034">
            <w:pPr>
              <w:spacing w:after="120"/>
              <w:rPr>
                <w:rFonts w:eastAsia="Calibri" w:cs="Times New Roman"/>
                <w:sz w:val="22"/>
                <w:szCs w:val="22"/>
              </w:rPr>
            </w:pPr>
            <w:r w:rsidRPr="00C151B5">
              <w:rPr>
                <w:rFonts w:eastAsia="Calibri" w:cs="Times New Roman"/>
                <w:sz w:val="22"/>
                <w:szCs w:val="22"/>
              </w:rPr>
              <w:t>Chris P. Pantelides, Ph.D.</w:t>
            </w:r>
          </w:p>
        </w:tc>
      </w:tr>
      <w:tr w:rsidR="00500034" w14:paraId="5C15C56B" w14:textId="77777777" w:rsidTr="00017FCD">
        <w:tc>
          <w:tcPr>
            <w:tcW w:w="2970" w:type="dxa"/>
          </w:tcPr>
          <w:p w14:paraId="6404E234" w14:textId="236E2B49" w:rsidR="00500034" w:rsidRPr="00CE0EC0" w:rsidRDefault="00500034" w:rsidP="00500034">
            <w:pPr>
              <w:spacing w:after="120"/>
              <w:rPr>
                <w:rFonts w:eastAsia="Calibri" w:cs="Times New Roman"/>
                <w:b/>
                <w:sz w:val="22"/>
                <w:szCs w:val="22"/>
              </w:rPr>
            </w:pPr>
            <w:r>
              <w:rPr>
                <w:rFonts w:eastAsia="Calibri" w:cs="Times New Roman"/>
                <w:b/>
                <w:sz w:val="22"/>
                <w:szCs w:val="22"/>
              </w:rPr>
              <w:t>Project Partners</w:t>
            </w:r>
            <w:r w:rsidR="008617FB">
              <w:rPr>
                <w:rFonts w:eastAsia="Calibri" w:cs="Times New Roman"/>
                <w:b/>
                <w:sz w:val="22"/>
                <w:szCs w:val="22"/>
              </w:rPr>
              <w:t>:</w:t>
            </w:r>
          </w:p>
        </w:tc>
        <w:tc>
          <w:tcPr>
            <w:tcW w:w="6480" w:type="dxa"/>
          </w:tcPr>
          <w:p w14:paraId="2A66C0FB" w14:textId="2DEC79A5" w:rsidR="00500034" w:rsidRPr="007E7ECF" w:rsidRDefault="00500034" w:rsidP="00500034">
            <w:pPr>
              <w:spacing w:after="120"/>
              <w:rPr>
                <w:rFonts w:eastAsia="Calibri" w:cs="Times New Roman"/>
                <w:sz w:val="22"/>
                <w:szCs w:val="22"/>
              </w:rPr>
            </w:pPr>
            <w:r w:rsidRPr="007E7ECF">
              <w:rPr>
                <w:rFonts w:eastAsia="Calibri" w:cs="Times New Roman"/>
                <w:sz w:val="22"/>
                <w:szCs w:val="22"/>
              </w:rPr>
              <w:t xml:space="preserve">USDOT, Office of the Assistant Secretary for Research and Technology </w:t>
            </w:r>
            <w:r w:rsidR="0044020A" w:rsidRPr="007E7ECF">
              <w:rPr>
                <w:rFonts w:eastAsia="Calibri" w:cs="Times New Roman"/>
                <w:sz w:val="22"/>
                <w:szCs w:val="22"/>
              </w:rPr>
              <w:t xml:space="preserve">– </w:t>
            </w:r>
            <w:r w:rsidRPr="007E7ECF">
              <w:rPr>
                <w:rFonts w:eastAsia="Calibri" w:cs="Times New Roman"/>
                <w:sz w:val="22"/>
                <w:szCs w:val="22"/>
              </w:rPr>
              <w:t>$</w:t>
            </w:r>
            <w:r w:rsidR="00C151B5">
              <w:rPr>
                <w:rFonts w:eastAsia="Calibri" w:cs="Times New Roman"/>
                <w:sz w:val="22"/>
                <w:szCs w:val="22"/>
              </w:rPr>
              <w:t>124,370</w:t>
            </w:r>
          </w:p>
          <w:p w14:paraId="75C5B5D7" w14:textId="77777777" w:rsidR="00C151B5" w:rsidRPr="00C151B5" w:rsidRDefault="00C151B5" w:rsidP="00C151B5">
            <w:pPr>
              <w:rPr>
                <w:rFonts w:cs="Times New Roman"/>
                <w:sz w:val="22"/>
                <w:szCs w:val="22"/>
              </w:rPr>
            </w:pPr>
            <w:r w:rsidRPr="00C151B5">
              <w:rPr>
                <w:rFonts w:cs="Times New Roman"/>
                <w:sz w:val="22"/>
                <w:szCs w:val="22"/>
              </w:rPr>
              <w:t>Utah Department of Transportation – $84,247</w:t>
            </w:r>
          </w:p>
          <w:p w14:paraId="3CDDFE41" w14:textId="77777777" w:rsidR="00C151B5" w:rsidRPr="00C151B5" w:rsidRDefault="00C151B5" w:rsidP="00C151B5">
            <w:pPr>
              <w:rPr>
                <w:rFonts w:cs="Times New Roman"/>
                <w:sz w:val="22"/>
                <w:szCs w:val="22"/>
              </w:rPr>
            </w:pPr>
            <w:r w:rsidRPr="00C151B5">
              <w:rPr>
                <w:rFonts w:cs="Times New Roman"/>
                <w:sz w:val="22"/>
                <w:szCs w:val="22"/>
              </w:rPr>
              <w:t>University of Utah – $22,953</w:t>
            </w:r>
          </w:p>
          <w:p w14:paraId="430619BA" w14:textId="2B6FD4E9" w:rsidR="00500034" w:rsidRPr="007E7ECF" w:rsidRDefault="00C151B5" w:rsidP="00C151B5">
            <w:pPr>
              <w:spacing w:after="120"/>
              <w:rPr>
                <w:rFonts w:eastAsia="Calibri" w:cs="Times New Roman"/>
                <w:sz w:val="22"/>
                <w:szCs w:val="22"/>
              </w:rPr>
            </w:pPr>
            <w:r w:rsidRPr="00C151B5">
              <w:rPr>
                <w:rFonts w:cs="Times New Roman"/>
                <w:sz w:val="22"/>
                <w:szCs w:val="22"/>
              </w:rPr>
              <w:t>Contech Engineered Solutions – $17,170</w:t>
            </w:r>
          </w:p>
        </w:tc>
      </w:tr>
      <w:tr w:rsidR="00500034" w14:paraId="2CA1B352" w14:textId="77777777" w:rsidTr="00017FCD">
        <w:tc>
          <w:tcPr>
            <w:tcW w:w="2970" w:type="dxa"/>
          </w:tcPr>
          <w:p w14:paraId="4A437356" w14:textId="77777777" w:rsidR="00500034" w:rsidRDefault="00500034" w:rsidP="00500034">
            <w:pPr>
              <w:spacing w:after="120"/>
              <w:rPr>
                <w:rFonts w:eastAsia="Calibri" w:cs="Times New Roman"/>
                <w:b/>
                <w:bCs/>
                <w:sz w:val="22"/>
                <w:szCs w:val="22"/>
              </w:rPr>
            </w:pPr>
            <w:r>
              <w:rPr>
                <w:rFonts w:eastAsia="Calibri" w:cs="Times New Roman"/>
                <w:b/>
                <w:sz w:val="22"/>
                <w:szCs w:val="22"/>
              </w:rPr>
              <w:t xml:space="preserve">Total </w:t>
            </w:r>
            <w:r w:rsidRPr="00CE0EC0">
              <w:rPr>
                <w:rFonts w:eastAsia="Calibri" w:cs="Times New Roman"/>
                <w:b/>
                <w:sz w:val="22"/>
                <w:szCs w:val="22"/>
              </w:rPr>
              <w:t xml:space="preserve">Project </w:t>
            </w:r>
            <w:r>
              <w:rPr>
                <w:rFonts w:eastAsia="Calibri" w:cs="Times New Roman"/>
                <w:b/>
                <w:sz w:val="22"/>
                <w:szCs w:val="22"/>
              </w:rPr>
              <w:t>Cost</w:t>
            </w:r>
            <w:r w:rsidRPr="00CE0EC0">
              <w:rPr>
                <w:rFonts w:eastAsia="Calibri" w:cs="Times New Roman"/>
                <w:b/>
                <w:sz w:val="22"/>
                <w:szCs w:val="22"/>
              </w:rPr>
              <w:t>:</w:t>
            </w:r>
          </w:p>
        </w:tc>
        <w:tc>
          <w:tcPr>
            <w:tcW w:w="6480" w:type="dxa"/>
          </w:tcPr>
          <w:p w14:paraId="18AC7F70" w14:textId="420BF2A9" w:rsidR="00500034" w:rsidRPr="007E7ECF" w:rsidRDefault="00500034" w:rsidP="00500034">
            <w:pPr>
              <w:spacing w:after="120"/>
              <w:rPr>
                <w:rFonts w:eastAsia="Calibri" w:cs="Times New Roman"/>
                <w:sz w:val="22"/>
                <w:szCs w:val="22"/>
              </w:rPr>
            </w:pPr>
            <w:r w:rsidRPr="007E7ECF">
              <w:rPr>
                <w:rFonts w:eastAsia="Calibri" w:cs="Times New Roman"/>
                <w:sz w:val="22"/>
                <w:szCs w:val="22"/>
              </w:rPr>
              <w:t>$</w:t>
            </w:r>
            <w:r w:rsidR="00C151B5">
              <w:rPr>
                <w:rFonts w:eastAsia="Calibri" w:cs="Times New Roman"/>
                <w:sz w:val="22"/>
                <w:szCs w:val="22"/>
              </w:rPr>
              <w:t>248,740</w:t>
            </w:r>
          </w:p>
        </w:tc>
      </w:tr>
      <w:tr w:rsidR="00500034" w14:paraId="187C6DF8" w14:textId="77777777" w:rsidTr="00017FCD">
        <w:tc>
          <w:tcPr>
            <w:tcW w:w="2970" w:type="dxa"/>
          </w:tcPr>
          <w:p w14:paraId="52691D24" w14:textId="77777777" w:rsidR="00500034" w:rsidRPr="00CE0EC0" w:rsidRDefault="00500034" w:rsidP="00500034">
            <w:pPr>
              <w:spacing w:after="120"/>
              <w:rPr>
                <w:rFonts w:eastAsia="Calibri" w:cs="Times New Roman"/>
                <w:b/>
                <w:sz w:val="22"/>
                <w:szCs w:val="22"/>
              </w:rPr>
            </w:pPr>
            <w:r w:rsidRPr="00CE0EC0">
              <w:rPr>
                <w:rFonts w:eastAsia="Calibri" w:cs="Times New Roman"/>
                <w:b/>
                <w:sz w:val="22"/>
                <w:szCs w:val="22"/>
              </w:rPr>
              <w:t>Project Start and End Date:</w:t>
            </w:r>
          </w:p>
        </w:tc>
        <w:tc>
          <w:tcPr>
            <w:tcW w:w="6480" w:type="dxa"/>
          </w:tcPr>
          <w:p w14:paraId="258FCB71" w14:textId="4AE5584F" w:rsidR="00500034" w:rsidRPr="007E7ECF" w:rsidRDefault="002E0FF3" w:rsidP="00500034">
            <w:pPr>
              <w:spacing w:after="120"/>
              <w:rPr>
                <w:rFonts w:eastAsia="Calibri" w:cs="Times New Roman"/>
                <w:sz w:val="22"/>
                <w:szCs w:val="22"/>
              </w:rPr>
            </w:pPr>
            <w:r>
              <w:rPr>
                <w:rFonts w:eastAsia="Calibri" w:cs="Times New Roman"/>
                <w:sz w:val="22"/>
                <w:szCs w:val="22"/>
              </w:rPr>
              <w:t>9/15/2024 to 9/14/2026</w:t>
            </w:r>
          </w:p>
        </w:tc>
      </w:tr>
    </w:tbl>
    <w:p w14:paraId="712C50E7" w14:textId="6803A518" w:rsidR="002873B2" w:rsidRPr="00506C16" w:rsidRDefault="002873B2" w:rsidP="00506C16">
      <w:pPr>
        <w:pStyle w:val="Heading2"/>
      </w:pPr>
      <w:r w:rsidRPr="00506C16">
        <w:t>Project Description</w:t>
      </w:r>
    </w:p>
    <w:p w14:paraId="1CE8545F" w14:textId="080BBC64" w:rsidR="003E096D" w:rsidRPr="00002E38" w:rsidRDefault="00780599" w:rsidP="00CC5150">
      <w:pPr>
        <w:spacing w:after="240"/>
        <w:rPr>
          <w:rFonts w:eastAsia="Calibri"/>
          <w:sz w:val="22"/>
          <w:szCs w:val="18"/>
        </w:rPr>
      </w:pPr>
      <w:r w:rsidRPr="00780599">
        <w:rPr>
          <w:rFonts w:eastAsia="Calibri"/>
          <w:sz w:val="22"/>
          <w:szCs w:val="18"/>
        </w:rPr>
        <w:t>Delamination of bridge decks at the interface between precast concrete deck panels and the cast-in-place concrete portion has been observed which causes non-composite behavior and results in deck damage which affects the serviceability and durability of bridge decks. The main objective of this research project is to develop implementation methods in the laboratory for repairing delaminated partial-depth precast bridge deck panels using epoxy injection from below the bridge deck and provide recommendations for field implementation. The topic of this project is important since recent failures of partial depth bridge decks have shown that closure of the bridge may be required for removal and replacement. The current repair method involves removing complete sections of the deck and replacing them with rapid hardening hydraulic cement concrete. If the research is successful, the bridge deck repair can be performed from below the bridge deck without interruption to traffic and the installation could be verified. This benefits UDOT in that there would not be delays or closures of such bridge decks.</w:t>
      </w:r>
    </w:p>
    <w:p w14:paraId="30690BF1" w14:textId="2439B7D8" w:rsidR="000B7B9F" w:rsidRPr="005E417C" w:rsidRDefault="002873B2" w:rsidP="005E417C">
      <w:pPr>
        <w:pStyle w:val="Heading2"/>
      </w:pPr>
      <w:r w:rsidRPr="005E417C">
        <w:t>USDOT Priorities</w:t>
      </w:r>
    </w:p>
    <w:p w14:paraId="65F7D13E" w14:textId="3370F1D9" w:rsidR="006A6A33" w:rsidRPr="006A6A33" w:rsidRDefault="00780599" w:rsidP="006A6A33">
      <w:pPr>
        <w:spacing w:after="240"/>
        <w:rPr>
          <w:rFonts w:eastAsia="Calibri" w:cs="Times New Roman"/>
          <w:sz w:val="22"/>
          <w:szCs w:val="22"/>
        </w:rPr>
      </w:pPr>
      <w:r w:rsidRPr="00780599">
        <w:rPr>
          <w:rFonts w:eastAsia="Calibri" w:cs="Times New Roman"/>
          <w:sz w:val="22"/>
          <w:szCs w:val="22"/>
        </w:rPr>
        <w:t xml:space="preserve">The proposal is relevant to the Safety USDOT Strategic goal. The proposed project improves the safety of bridges by improving horizontal shear transfer in bridge decks. The use of epoxy injection materials, innovative practices of epoxy injection, and improved finite element analysis of such bridge decks will </w:t>
      </w:r>
      <w:r w:rsidRPr="00780599">
        <w:rPr>
          <w:rFonts w:eastAsia="Calibri" w:cs="Times New Roman"/>
          <w:sz w:val="22"/>
          <w:szCs w:val="22"/>
        </w:rPr>
        <w:lastRenderedPageBreak/>
        <w:t>enhance their performance and longevity. The project improves bridge management since the repair methods will result in low-crack bridge decks and promote their serviceability and durability. The research will assist in estimating safe loads for existing bridge decks based on the composite performance of bridge decks constructed with partial depth panels and a cast in place concrete topping. Finally, the project promotes bridge resilience since the experiments and the finite element model will improve our understanding of material deterioration and repair techniques.</w:t>
      </w:r>
    </w:p>
    <w:p w14:paraId="536C2B10" w14:textId="26DE3A00" w:rsidR="000B7B9F" w:rsidRDefault="002873B2" w:rsidP="000B7B9F">
      <w:pPr>
        <w:pStyle w:val="Heading2"/>
      </w:pPr>
      <w:r w:rsidRPr="00CE0EC0">
        <w:t>Outputs</w:t>
      </w:r>
    </w:p>
    <w:p w14:paraId="21634872" w14:textId="4ADC1496" w:rsidR="003F6023" w:rsidRPr="003F6023" w:rsidRDefault="00780599" w:rsidP="003F6023">
      <w:pPr>
        <w:spacing w:after="240"/>
        <w:rPr>
          <w:rFonts w:eastAsia="Calibri" w:cs="Times New Roman"/>
          <w:sz w:val="22"/>
          <w:szCs w:val="22"/>
        </w:rPr>
      </w:pPr>
      <w:r w:rsidRPr="00780599">
        <w:rPr>
          <w:rFonts w:eastAsia="Calibri" w:cs="Times New Roman"/>
          <w:sz w:val="22"/>
          <w:szCs w:val="22"/>
        </w:rPr>
        <w:t>Outcomes from this project are expected to have multiple avenues for technology transfer activities, including a seminar and presentations to researchers and practitioners, as well as serving as a significant step towards further development into guidelines related to repair of bridge decks of similar construction but also extending to general repair methods for bridge decks. The guidelines and specifications are expected to lead to a sustainable program for maintenance of such bridge decks and ultimately improve safety.</w:t>
      </w:r>
    </w:p>
    <w:p w14:paraId="22C67A86" w14:textId="77777777" w:rsidR="000B7B9F" w:rsidRDefault="002873B2" w:rsidP="000B7B9F">
      <w:pPr>
        <w:pStyle w:val="Heading2"/>
      </w:pPr>
      <w:r w:rsidRPr="00CE0EC0">
        <w:t>Outcomes/Impacts</w:t>
      </w:r>
    </w:p>
    <w:p w14:paraId="5E511BDB" w14:textId="40C4E1F2" w:rsidR="00F137CC" w:rsidRPr="00E72DE1" w:rsidRDefault="00780599" w:rsidP="00A524E8">
      <w:pPr>
        <w:spacing w:after="240"/>
        <w:rPr>
          <w:rFonts w:cs="Times New Roman"/>
          <w:sz w:val="22"/>
          <w:szCs w:val="22"/>
        </w:rPr>
      </w:pPr>
      <w:r>
        <w:rPr>
          <w:rFonts w:cs="Times New Roman"/>
          <w:sz w:val="22"/>
          <w:szCs w:val="22"/>
        </w:rPr>
        <w:t>T</w:t>
      </w:r>
      <w:r w:rsidRPr="00780599">
        <w:rPr>
          <w:rFonts w:cs="Times New Roman"/>
          <w:sz w:val="22"/>
          <w:szCs w:val="22"/>
        </w:rPr>
        <w:t>his research is expected to produce a significant advancement of addressing the repair of bridge decks with delaminated partial depth panels and cast in place concrete topping. Guidelines for such repairs will be developed and widely disseminated though research reports and journal publications. This will result in preserving bridge decks by improving serviceability and durability, thus extending their lifespan and improving infrastructure resilience.</w:t>
      </w:r>
    </w:p>
    <w:p w14:paraId="2E4A52BC" w14:textId="0DBF2BA7" w:rsidR="000B7B9F" w:rsidRDefault="002873B2" w:rsidP="002B213B">
      <w:pPr>
        <w:pStyle w:val="Heading2"/>
      </w:pPr>
      <w:r>
        <w:t>Final Report</w:t>
      </w:r>
    </w:p>
    <w:p w14:paraId="79FA5744" w14:textId="2229B6BC" w:rsidR="005024ED" w:rsidRPr="00765AEC" w:rsidRDefault="005024ED" w:rsidP="00A524E8">
      <w:pPr>
        <w:spacing w:after="240"/>
        <w:rPr>
          <w:sz w:val="22"/>
          <w:szCs w:val="18"/>
        </w:rPr>
      </w:pPr>
      <w:r w:rsidRPr="00765AEC">
        <w:rPr>
          <w:sz w:val="22"/>
          <w:szCs w:val="18"/>
        </w:rPr>
        <w:t>Upon completion, the final report link will be added</w:t>
      </w:r>
      <w:r w:rsidR="0092258D" w:rsidRPr="00765AEC">
        <w:rPr>
          <w:sz w:val="22"/>
          <w:szCs w:val="18"/>
        </w:rPr>
        <w:t xml:space="preserve"> </w:t>
      </w:r>
      <w:bookmarkStart w:id="0" w:name="_Hlk162953857"/>
      <w:r w:rsidR="001C3DEB" w:rsidRPr="00765AEC">
        <w:rPr>
          <w:sz w:val="22"/>
          <w:szCs w:val="18"/>
        </w:rPr>
        <w:t xml:space="preserve">to the </w:t>
      </w:r>
      <w:hyperlink r:id="rId9" w:history="1">
        <w:r w:rsidR="001C3DEB" w:rsidRPr="00765AEC">
          <w:rPr>
            <w:rStyle w:val="Hyperlink"/>
            <w:sz w:val="22"/>
            <w:szCs w:val="18"/>
          </w:rPr>
          <w:t>project page on the CTIPS website</w:t>
        </w:r>
      </w:hyperlink>
      <w:r w:rsidRPr="00765AEC">
        <w:rPr>
          <w:sz w:val="22"/>
          <w:szCs w:val="18"/>
        </w:rPr>
        <w:t>.</w:t>
      </w:r>
      <w:bookmarkEnd w:id="0"/>
    </w:p>
    <w:sectPr w:rsidR="005024ED" w:rsidRPr="00765AEC" w:rsidSect="00ED46AF">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DD3F6" w14:textId="77777777" w:rsidR="00F53AA1" w:rsidRDefault="00F53AA1" w:rsidP="00F137CC">
      <w:r>
        <w:separator/>
      </w:r>
    </w:p>
  </w:endnote>
  <w:endnote w:type="continuationSeparator" w:id="0">
    <w:p w14:paraId="6F95E2E7" w14:textId="77777777" w:rsidR="00F53AA1" w:rsidRDefault="00F53AA1" w:rsidP="00F13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8256101"/>
      <w:docPartObj>
        <w:docPartGallery w:val="Page Numbers (Bottom of Page)"/>
        <w:docPartUnique/>
      </w:docPartObj>
    </w:sdtPr>
    <w:sdtEndPr>
      <w:rPr>
        <w:rFonts w:cs="Times New Roman"/>
        <w:noProof/>
      </w:rPr>
    </w:sdtEndPr>
    <w:sdtContent>
      <w:p w14:paraId="63FD3D58" w14:textId="78E7DAE3" w:rsidR="00ED59C9" w:rsidRPr="004D609B" w:rsidRDefault="00ED59C9" w:rsidP="004D609B">
        <w:pPr>
          <w:pStyle w:val="Footer"/>
          <w:jc w:val="center"/>
          <w:rPr>
            <w:rFonts w:cs="Times New Roman"/>
          </w:rPr>
        </w:pPr>
        <w:r w:rsidRPr="00ED59C9">
          <w:rPr>
            <w:rFonts w:cs="Times New Roman"/>
          </w:rPr>
          <w:fldChar w:fldCharType="begin"/>
        </w:r>
        <w:r w:rsidRPr="00ED59C9">
          <w:rPr>
            <w:rFonts w:cs="Times New Roman"/>
          </w:rPr>
          <w:instrText xml:space="preserve"> PAGE   \* MERGEFORMAT </w:instrText>
        </w:r>
        <w:r w:rsidRPr="00ED59C9">
          <w:rPr>
            <w:rFonts w:cs="Times New Roman"/>
          </w:rPr>
          <w:fldChar w:fldCharType="separate"/>
        </w:r>
        <w:r w:rsidRPr="00ED59C9">
          <w:rPr>
            <w:rFonts w:cs="Times New Roman"/>
            <w:noProof/>
          </w:rPr>
          <w:t>2</w:t>
        </w:r>
        <w:r w:rsidRPr="00ED59C9">
          <w:rPr>
            <w:rFonts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B7804" w14:textId="77777777" w:rsidR="00F53AA1" w:rsidRDefault="00F53AA1" w:rsidP="00F137CC">
      <w:r>
        <w:separator/>
      </w:r>
    </w:p>
  </w:footnote>
  <w:footnote w:type="continuationSeparator" w:id="0">
    <w:p w14:paraId="3E0F7ADA" w14:textId="77777777" w:rsidR="00F53AA1" w:rsidRDefault="00F53AA1" w:rsidP="00F137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53F2D"/>
    <w:multiLevelType w:val="hybridMultilevel"/>
    <w:tmpl w:val="1362E0B4"/>
    <w:lvl w:ilvl="0" w:tplc="30BCFBE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137554"/>
    <w:multiLevelType w:val="hybridMultilevel"/>
    <w:tmpl w:val="E968FD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F01D34"/>
    <w:multiLevelType w:val="hybridMultilevel"/>
    <w:tmpl w:val="AB0ECF22"/>
    <w:lvl w:ilvl="0" w:tplc="47224C4C">
      <w:start w:val="1"/>
      <w:numFmt w:val="lowerLetter"/>
      <w:lvlText w:val="%1."/>
      <w:lvlJc w:val="left"/>
      <w:pPr>
        <w:ind w:left="720" w:hanging="360"/>
      </w:pPr>
      <w:rPr>
        <w:rFonts w:hint="default"/>
        <w:b/>
      </w:rPr>
    </w:lvl>
    <w:lvl w:ilvl="1" w:tplc="0AB40CE8">
      <w:start w:val="1"/>
      <w:numFmt w:val="decimal"/>
      <w:lvlText w:val="%2."/>
      <w:lvlJc w:val="left"/>
      <w:pPr>
        <w:ind w:left="1440" w:hanging="360"/>
      </w:pPr>
      <w:rPr>
        <w:rFonts w:ascii="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3B2"/>
    <w:rsid w:val="00002E38"/>
    <w:rsid w:val="0000755C"/>
    <w:rsid w:val="00017FCD"/>
    <w:rsid w:val="0002171F"/>
    <w:rsid w:val="000243FC"/>
    <w:rsid w:val="00046315"/>
    <w:rsid w:val="00055A5C"/>
    <w:rsid w:val="0006712E"/>
    <w:rsid w:val="000B18F7"/>
    <w:rsid w:val="000B32FD"/>
    <w:rsid w:val="000B7B9F"/>
    <w:rsid w:val="000C3725"/>
    <w:rsid w:val="000D1CE4"/>
    <w:rsid w:val="001008DF"/>
    <w:rsid w:val="0011208D"/>
    <w:rsid w:val="00113673"/>
    <w:rsid w:val="00121C69"/>
    <w:rsid w:val="00137CB9"/>
    <w:rsid w:val="0014351A"/>
    <w:rsid w:val="001676CA"/>
    <w:rsid w:val="00182DF3"/>
    <w:rsid w:val="001A75C0"/>
    <w:rsid w:val="001C3DEB"/>
    <w:rsid w:val="001D0DCA"/>
    <w:rsid w:val="002237E8"/>
    <w:rsid w:val="00282588"/>
    <w:rsid w:val="002873B2"/>
    <w:rsid w:val="002B213B"/>
    <w:rsid w:val="002B7C56"/>
    <w:rsid w:val="002C0348"/>
    <w:rsid w:val="002E0FF3"/>
    <w:rsid w:val="002E4E7E"/>
    <w:rsid w:val="002F17C1"/>
    <w:rsid w:val="00320FE9"/>
    <w:rsid w:val="00334C49"/>
    <w:rsid w:val="00362E4F"/>
    <w:rsid w:val="003630AC"/>
    <w:rsid w:val="003A2627"/>
    <w:rsid w:val="003A7937"/>
    <w:rsid w:val="003B2609"/>
    <w:rsid w:val="003E096D"/>
    <w:rsid w:val="003F1BDF"/>
    <w:rsid w:val="003F446C"/>
    <w:rsid w:val="003F6023"/>
    <w:rsid w:val="0041019B"/>
    <w:rsid w:val="00422287"/>
    <w:rsid w:val="004401F7"/>
    <w:rsid w:val="0044020A"/>
    <w:rsid w:val="0048568D"/>
    <w:rsid w:val="00493209"/>
    <w:rsid w:val="00496A82"/>
    <w:rsid w:val="004A34F1"/>
    <w:rsid w:val="004D609B"/>
    <w:rsid w:val="00500034"/>
    <w:rsid w:val="005024ED"/>
    <w:rsid w:val="005032DE"/>
    <w:rsid w:val="00506C16"/>
    <w:rsid w:val="00525DF9"/>
    <w:rsid w:val="00554A3C"/>
    <w:rsid w:val="00593BBA"/>
    <w:rsid w:val="005A0E78"/>
    <w:rsid w:val="005A3C26"/>
    <w:rsid w:val="005A77FF"/>
    <w:rsid w:val="005D7163"/>
    <w:rsid w:val="005E1390"/>
    <w:rsid w:val="005E417C"/>
    <w:rsid w:val="006766B9"/>
    <w:rsid w:val="00681FC3"/>
    <w:rsid w:val="006A6A33"/>
    <w:rsid w:val="006B18A0"/>
    <w:rsid w:val="006B1E1C"/>
    <w:rsid w:val="006B3976"/>
    <w:rsid w:val="006C3F80"/>
    <w:rsid w:val="006F06F3"/>
    <w:rsid w:val="006F440E"/>
    <w:rsid w:val="007242E6"/>
    <w:rsid w:val="007259AB"/>
    <w:rsid w:val="007321E5"/>
    <w:rsid w:val="007420B7"/>
    <w:rsid w:val="00746DF1"/>
    <w:rsid w:val="00762237"/>
    <w:rsid w:val="00765AEC"/>
    <w:rsid w:val="00780599"/>
    <w:rsid w:val="00787FFD"/>
    <w:rsid w:val="00791A16"/>
    <w:rsid w:val="007A7483"/>
    <w:rsid w:val="007A7585"/>
    <w:rsid w:val="007E7ECF"/>
    <w:rsid w:val="00802CBD"/>
    <w:rsid w:val="008051AC"/>
    <w:rsid w:val="00811AA2"/>
    <w:rsid w:val="0081651A"/>
    <w:rsid w:val="00836B6E"/>
    <w:rsid w:val="0084565C"/>
    <w:rsid w:val="008617FB"/>
    <w:rsid w:val="00865BC9"/>
    <w:rsid w:val="00887CBB"/>
    <w:rsid w:val="008912C8"/>
    <w:rsid w:val="008E29E7"/>
    <w:rsid w:val="008E7BAF"/>
    <w:rsid w:val="0092258D"/>
    <w:rsid w:val="00930054"/>
    <w:rsid w:val="00935B67"/>
    <w:rsid w:val="009B1B4C"/>
    <w:rsid w:val="00A05F85"/>
    <w:rsid w:val="00A14FAE"/>
    <w:rsid w:val="00A16399"/>
    <w:rsid w:val="00A2196F"/>
    <w:rsid w:val="00A245A7"/>
    <w:rsid w:val="00A524E8"/>
    <w:rsid w:val="00A70EF2"/>
    <w:rsid w:val="00A71EC1"/>
    <w:rsid w:val="00A744E2"/>
    <w:rsid w:val="00AE2C92"/>
    <w:rsid w:val="00AE7A22"/>
    <w:rsid w:val="00AF64D1"/>
    <w:rsid w:val="00B529B6"/>
    <w:rsid w:val="00B727E9"/>
    <w:rsid w:val="00B7524E"/>
    <w:rsid w:val="00B769EB"/>
    <w:rsid w:val="00B821F7"/>
    <w:rsid w:val="00B85D86"/>
    <w:rsid w:val="00B90F4C"/>
    <w:rsid w:val="00B971E8"/>
    <w:rsid w:val="00C151B5"/>
    <w:rsid w:val="00C36931"/>
    <w:rsid w:val="00C450A6"/>
    <w:rsid w:val="00C4529B"/>
    <w:rsid w:val="00C465F6"/>
    <w:rsid w:val="00C54039"/>
    <w:rsid w:val="00C86335"/>
    <w:rsid w:val="00CA10E0"/>
    <w:rsid w:val="00CC131A"/>
    <w:rsid w:val="00CC5054"/>
    <w:rsid w:val="00CC5150"/>
    <w:rsid w:val="00D05E78"/>
    <w:rsid w:val="00D263EF"/>
    <w:rsid w:val="00D26691"/>
    <w:rsid w:val="00D342FF"/>
    <w:rsid w:val="00D45B8D"/>
    <w:rsid w:val="00D64DFA"/>
    <w:rsid w:val="00D72A17"/>
    <w:rsid w:val="00DB11C3"/>
    <w:rsid w:val="00DD22D0"/>
    <w:rsid w:val="00DF4BDC"/>
    <w:rsid w:val="00E0039A"/>
    <w:rsid w:val="00E72DE1"/>
    <w:rsid w:val="00E837E6"/>
    <w:rsid w:val="00E84FE0"/>
    <w:rsid w:val="00E904B9"/>
    <w:rsid w:val="00E96142"/>
    <w:rsid w:val="00EA785C"/>
    <w:rsid w:val="00EC6A38"/>
    <w:rsid w:val="00ED20AD"/>
    <w:rsid w:val="00ED46AF"/>
    <w:rsid w:val="00ED59C9"/>
    <w:rsid w:val="00EE364A"/>
    <w:rsid w:val="00F137CC"/>
    <w:rsid w:val="00F53AA1"/>
    <w:rsid w:val="00F72971"/>
    <w:rsid w:val="00F72B6B"/>
    <w:rsid w:val="00F8549F"/>
    <w:rsid w:val="00F9202E"/>
    <w:rsid w:val="00F923EE"/>
    <w:rsid w:val="00FB6812"/>
    <w:rsid w:val="00FC35C9"/>
    <w:rsid w:val="00FD0582"/>
    <w:rsid w:val="00FE63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A89B37"/>
  <w15:chartTrackingRefBased/>
  <w15:docId w15:val="{ECA1B427-BBB0-4F0C-8FD6-3F34D31F7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7E6"/>
    <w:pPr>
      <w:spacing w:after="0" w:line="240" w:lineRule="auto"/>
    </w:pPr>
    <w:rPr>
      <w:rFonts w:ascii="Times New Roman" w:eastAsia="Times New Roman" w:hAnsi="Times New Roman" w:cs="Calibri"/>
      <w:sz w:val="24"/>
      <w:szCs w:val="20"/>
    </w:rPr>
  </w:style>
  <w:style w:type="paragraph" w:styleId="Heading1">
    <w:name w:val="heading 1"/>
    <w:basedOn w:val="Normal"/>
    <w:next w:val="Normal"/>
    <w:link w:val="Heading1Char"/>
    <w:uiPriority w:val="9"/>
    <w:qFormat/>
    <w:rsid w:val="001008DF"/>
    <w:pPr>
      <w:keepNext/>
      <w:spacing w:before="60" w:after="60"/>
      <w:outlineLvl w:val="0"/>
    </w:pPr>
    <w:rPr>
      <w:rFonts w:ascii="Arial" w:hAnsi="Arial" w:cs="Arial"/>
      <w:b/>
      <w:sz w:val="32"/>
      <w:szCs w:val="28"/>
    </w:rPr>
  </w:style>
  <w:style w:type="paragraph" w:styleId="Heading2">
    <w:name w:val="heading 2"/>
    <w:basedOn w:val="Normal"/>
    <w:next w:val="Normal"/>
    <w:link w:val="Heading2Char"/>
    <w:unhideWhenUsed/>
    <w:qFormat/>
    <w:rsid w:val="005E417C"/>
    <w:pPr>
      <w:keepNext/>
      <w:spacing w:before="240" w:after="60"/>
      <w:outlineLvl w:val="1"/>
    </w:pPr>
    <w:rPr>
      <w:rFonts w:ascii="Arial" w:eastAsia="Calibri" w:hAnsi="Arial" w:cs="Times New Roman"/>
      <w:b/>
      <w:bCs/>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263EF"/>
    <w:pPr>
      <w:spacing w:after="120"/>
      <w:ind w:left="720"/>
    </w:pPr>
  </w:style>
  <w:style w:type="character" w:customStyle="1" w:styleId="ListParagraphChar">
    <w:name w:val="List Paragraph Char"/>
    <w:basedOn w:val="DefaultParagraphFont"/>
    <w:link w:val="ListParagraph"/>
    <w:uiPriority w:val="34"/>
    <w:rsid w:val="00D263EF"/>
  </w:style>
  <w:style w:type="character" w:customStyle="1" w:styleId="Heading2Char">
    <w:name w:val="Heading 2 Char"/>
    <w:basedOn w:val="DefaultParagraphFont"/>
    <w:link w:val="Heading2"/>
    <w:rsid w:val="005E417C"/>
    <w:rPr>
      <w:rFonts w:ascii="Arial" w:eastAsia="Calibri" w:hAnsi="Arial" w:cs="Times New Roman"/>
      <w:b/>
      <w:bCs/>
      <w:sz w:val="26"/>
    </w:rPr>
  </w:style>
  <w:style w:type="paragraph" w:styleId="Header">
    <w:name w:val="header"/>
    <w:basedOn w:val="Normal"/>
    <w:link w:val="HeaderChar"/>
    <w:uiPriority w:val="99"/>
    <w:unhideWhenUsed/>
    <w:rsid w:val="00F137CC"/>
    <w:pPr>
      <w:tabs>
        <w:tab w:val="center" w:pos="4680"/>
        <w:tab w:val="right" w:pos="9360"/>
      </w:tabs>
    </w:pPr>
  </w:style>
  <w:style w:type="character" w:customStyle="1" w:styleId="HeaderChar">
    <w:name w:val="Header Char"/>
    <w:basedOn w:val="DefaultParagraphFont"/>
    <w:link w:val="Header"/>
    <w:uiPriority w:val="99"/>
    <w:rsid w:val="00F137CC"/>
    <w:rPr>
      <w:rFonts w:ascii="Calibri" w:eastAsia="Times New Roman" w:hAnsi="Calibri" w:cs="Calibri"/>
      <w:sz w:val="24"/>
      <w:szCs w:val="20"/>
    </w:rPr>
  </w:style>
  <w:style w:type="paragraph" w:styleId="Footer">
    <w:name w:val="footer"/>
    <w:basedOn w:val="Normal"/>
    <w:link w:val="FooterChar"/>
    <w:uiPriority w:val="99"/>
    <w:unhideWhenUsed/>
    <w:rsid w:val="00F137CC"/>
    <w:pPr>
      <w:tabs>
        <w:tab w:val="center" w:pos="4680"/>
        <w:tab w:val="right" w:pos="9360"/>
      </w:tabs>
    </w:pPr>
  </w:style>
  <w:style w:type="character" w:customStyle="1" w:styleId="FooterChar">
    <w:name w:val="Footer Char"/>
    <w:basedOn w:val="DefaultParagraphFont"/>
    <w:link w:val="Footer"/>
    <w:uiPriority w:val="99"/>
    <w:rsid w:val="00F137CC"/>
    <w:rPr>
      <w:rFonts w:ascii="Calibri" w:eastAsia="Times New Roman" w:hAnsi="Calibri" w:cs="Calibri"/>
      <w:sz w:val="24"/>
      <w:szCs w:val="20"/>
    </w:rPr>
  </w:style>
  <w:style w:type="table" w:styleId="TableGrid">
    <w:name w:val="Table Grid"/>
    <w:basedOn w:val="TableNormal"/>
    <w:uiPriority w:val="39"/>
    <w:rsid w:val="00B90F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C3DEB"/>
    <w:rPr>
      <w:color w:val="0000FF"/>
      <w:u w:val="single"/>
    </w:rPr>
  </w:style>
  <w:style w:type="character" w:styleId="UnresolvedMention">
    <w:name w:val="Unresolved Mention"/>
    <w:basedOn w:val="DefaultParagraphFont"/>
    <w:uiPriority w:val="99"/>
    <w:semiHidden/>
    <w:unhideWhenUsed/>
    <w:rsid w:val="001C3DEB"/>
    <w:rPr>
      <w:color w:val="605E5C"/>
      <w:shd w:val="clear" w:color="auto" w:fill="E1DFDD"/>
    </w:rPr>
  </w:style>
  <w:style w:type="character" w:customStyle="1" w:styleId="Heading1Char">
    <w:name w:val="Heading 1 Char"/>
    <w:basedOn w:val="DefaultParagraphFont"/>
    <w:link w:val="Heading1"/>
    <w:uiPriority w:val="9"/>
    <w:rsid w:val="001008DF"/>
    <w:rPr>
      <w:rFonts w:ascii="Arial" w:eastAsia="Times New Roman" w:hAnsi="Arial" w:cs="Arial"/>
      <w:b/>
      <w:sz w:val="3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tips.org/projects/details.php?id=6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FCB6D5-C55A-4521-BD0B-9EEB4BF1E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1112</TotalTime>
  <Pages>2</Pages>
  <Words>569</Words>
  <Characters>3248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UTC Project Information |</vt:lpstr>
    </vt:vector>
  </TitlesOfParts>
  <Company/>
  <LinksUpToDate>false</LinksUpToDate>
  <CharactersWithSpaces>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UTC Project Information | Delamination of Partial-Depth Panels in Concrete Bridge Decks: Inspection and Repair</dc:title>
  <dc:subject/>
  <dc:creator/>
  <cp:keywords/>
  <dc:description/>
  <cp:lastModifiedBy>Nichols, Patrick</cp:lastModifiedBy>
  <cp:revision>151</cp:revision>
  <cp:lastPrinted>2024-10-15T17:10:00Z</cp:lastPrinted>
  <dcterms:created xsi:type="dcterms:W3CDTF">2024-04-01T12:43:00Z</dcterms:created>
  <dcterms:modified xsi:type="dcterms:W3CDTF">2024-10-15T17:10:00Z</dcterms:modified>
</cp:coreProperties>
</file>